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67672" w:rsidRPr="00445A0A" w:rsidTr="00421AED">
        <w:tc>
          <w:tcPr>
            <w:tcW w:w="4678" w:type="dxa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c>
          <w:tcPr>
            <w:tcW w:w="4678" w:type="dxa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475F2B" w:rsidRPr="00940C09" w:rsidRDefault="00940C09" w:rsidP="00940C09">
      <w:pPr>
        <w:pStyle w:val="a3"/>
      </w:pPr>
      <w:r w:rsidRPr="00940C09">
        <w:t xml:space="preserve">                                                                                                   ПРОЕКТ</w:t>
      </w:r>
    </w:p>
    <w:p w:rsidR="00940C09" w:rsidRDefault="00940C09" w:rsidP="00F67672">
      <w:pPr>
        <w:jc w:val="center"/>
        <w:rPr>
          <w:rFonts w:cs="Times New Roman"/>
          <w:sz w:val="26"/>
          <w:szCs w:val="26"/>
        </w:rPr>
      </w:pPr>
    </w:p>
    <w:p w:rsidR="00940C09" w:rsidRDefault="00940C09" w:rsidP="00F67672">
      <w:pPr>
        <w:jc w:val="center"/>
        <w:rPr>
          <w:rFonts w:cs="Times New Roman"/>
          <w:sz w:val="26"/>
          <w:szCs w:val="26"/>
        </w:rPr>
      </w:pPr>
    </w:p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>а отдела камеральных проверок № 1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104045" w:rsidRPr="0053423C" w:rsidRDefault="00104045" w:rsidP="00104045">
      <w:pPr>
        <w:rPr>
          <w:rFonts w:cs="Times New Roman"/>
          <w:sz w:val="26"/>
          <w:szCs w:val="26"/>
        </w:rPr>
      </w:pPr>
      <w:r w:rsidRPr="0053423C">
        <w:rPr>
          <w:rFonts w:cs="Times New Roman"/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 отдела камеральных проверок №1 на период его временного отсутствия. На период отсутствия старшего государственного налогового инспектора отдела его обязанности исполняет старший государственный налоговый инспектор этого же отдела.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40C09" w:rsidRDefault="00940C09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</w:t>
      </w:r>
      <w:r w:rsidRPr="00445A0A">
        <w:rPr>
          <w:spacing w:val="-2"/>
          <w:sz w:val="26"/>
          <w:szCs w:val="26"/>
        </w:rPr>
        <w:lastRenderedPageBreak/>
        <w:t>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05FC1" w:rsidRPr="00983FB5" w:rsidRDefault="00F05FC1" w:rsidP="00F05FC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28.11.2019 № ММВ-7-19/598@ «Об утверждении Миссии и Политики ФНС России в области качества на 2019-2021 годы»,</w:t>
      </w:r>
    </w:p>
    <w:p w:rsidR="00F05FC1" w:rsidRDefault="00F05FC1" w:rsidP="00F05FC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4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423338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423338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423338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F67672" w:rsidRPr="00D06988" w:rsidRDefault="007A0C1B" w:rsidP="00D06988">
      <w:pPr>
        <w:pStyle w:val="a9"/>
        <w:numPr>
          <w:ilvl w:val="0"/>
          <w:numId w:val="1"/>
        </w:numPr>
        <w:autoSpaceDE w:val="0"/>
        <w:autoSpaceDN w:val="0"/>
        <w:adjustRightInd w:val="0"/>
        <w:ind w:left="-284" w:firstLine="68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</w:t>
      </w:r>
      <w:r w:rsidR="00D06988">
        <w:rPr>
          <w:rFonts w:ascii="Times New Roman" w:hAnsi="Times New Roman"/>
          <w:color w:val="000000" w:themeColor="text1"/>
          <w:sz w:val="26"/>
          <w:szCs w:val="28"/>
        </w:rPr>
        <w:t>о налогу на прибыль организаций в электронной 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форме",</w:t>
      </w:r>
      <w:r w:rsidR="00D06988">
        <w:rPr>
          <w:rFonts w:ascii="Times New Roman" w:hAnsi="Times New Roman"/>
          <w:color w:val="000000" w:themeColor="text1"/>
          <w:sz w:val="26"/>
          <w:szCs w:val="28"/>
        </w:rPr>
        <w:br/>
        <w:t xml:space="preserve">          </w:t>
      </w:r>
      <w:r w:rsidR="00475F2B" w:rsidRPr="00D06988">
        <w:rPr>
          <w:rFonts w:ascii="Times New Roman" w:hAnsi="Times New Roman"/>
          <w:color w:val="000000" w:themeColor="text1"/>
          <w:sz w:val="26"/>
          <w:szCs w:val="28"/>
        </w:rPr>
        <w:t>С</w:t>
      </w:r>
      <w:r w:rsidRPr="00D06988">
        <w:rPr>
          <w:rFonts w:ascii="Times New Roman" w:hAnsi="Times New Roman"/>
          <w:color w:val="000000" w:themeColor="text1"/>
          <w:sz w:val="26"/>
          <w:szCs w:val="28"/>
        </w:rPr>
        <w:t>тарший</w:t>
      </w:r>
      <w:r w:rsidR="00115EF6" w:rsidRPr="00D06988">
        <w:rPr>
          <w:rFonts w:ascii="Times New Roman" w:hAnsi="Times New Roman"/>
          <w:color w:val="000000" w:themeColor="text1"/>
          <w:sz w:val="26"/>
          <w:szCs w:val="28"/>
        </w:rPr>
        <w:t xml:space="preserve"> государственн</w:t>
      </w:r>
      <w:r w:rsidRPr="00D06988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D06988">
        <w:rPr>
          <w:rFonts w:ascii="Times New Roman" w:hAnsi="Times New Roman"/>
          <w:color w:val="000000" w:themeColor="text1"/>
          <w:sz w:val="26"/>
          <w:szCs w:val="28"/>
        </w:rPr>
        <w:t xml:space="preserve"> налогов</w:t>
      </w:r>
      <w:r w:rsidRPr="00D06988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D06988">
        <w:rPr>
          <w:rFonts w:ascii="Times New Roman" w:hAnsi="Times New Roman"/>
          <w:color w:val="000000" w:themeColor="text1"/>
          <w:sz w:val="26"/>
          <w:szCs w:val="28"/>
        </w:rPr>
        <w:t xml:space="preserve"> инспектор</w:t>
      </w:r>
      <w:r w:rsidR="00F67672" w:rsidRPr="00D06988">
        <w:rPr>
          <w:rFonts w:ascii="Times New Roman" w:hAnsi="Times New Roman"/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proofErr w:type="gramEnd"/>
      <w:r w:rsidR="00F67672" w:rsidRPr="00D06988">
        <w:rPr>
          <w:rFonts w:ascii="Times New Roman" w:hAnsi="Times New Roman"/>
          <w:color w:val="000000" w:themeColor="text1"/>
          <w:sz w:val="26"/>
          <w:szCs w:val="28"/>
        </w:rPr>
        <w:t>.</w:t>
      </w:r>
      <w:r w:rsidR="00D06988" w:rsidRPr="00D06988">
        <w:rPr>
          <w:rFonts w:ascii="Times New Roman" w:hAnsi="Times New Roman"/>
          <w:color w:val="000000" w:themeColor="text1"/>
          <w:sz w:val="26"/>
          <w:szCs w:val="28"/>
        </w:rPr>
        <w:br/>
      </w:r>
      <w:r w:rsidR="00F67672" w:rsidRPr="00D06988">
        <w:rPr>
          <w:rFonts w:ascii="Times New Roman" w:hAnsi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</w:t>
      </w:r>
      <w:r w:rsidR="00D06988">
        <w:rPr>
          <w:rFonts w:ascii="Times New Roman" w:hAnsi="Times New Roman"/>
          <w:sz w:val="26"/>
          <w:szCs w:val="26"/>
        </w:rPr>
        <w:t>принципы формирования налоговой </w:t>
      </w:r>
      <w:r w:rsidR="00F67672" w:rsidRPr="00D06988">
        <w:rPr>
          <w:rFonts w:ascii="Times New Roman" w:hAnsi="Times New Roman"/>
          <w:sz w:val="26"/>
          <w:szCs w:val="26"/>
        </w:rPr>
        <w:t>системы</w:t>
      </w:r>
      <w:r w:rsidR="00D06988">
        <w:rPr>
          <w:rFonts w:ascii="Times New Roman" w:hAnsi="Times New Roman"/>
          <w:sz w:val="26"/>
          <w:szCs w:val="26"/>
        </w:rPr>
        <w:t> Российской </w:t>
      </w:r>
      <w:r w:rsidR="00F67672" w:rsidRPr="00D06988">
        <w:rPr>
          <w:rFonts w:ascii="Times New Roman" w:hAnsi="Times New Roman"/>
          <w:sz w:val="26"/>
          <w:szCs w:val="26"/>
        </w:rPr>
        <w:t>Федерации.</w:t>
      </w:r>
      <w:r w:rsidR="00D06988" w:rsidRPr="00D06988">
        <w:rPr>
          <w:rFonts w:ascii="Times New Roman" w:hAnsi="Times New Roman"/>
          <w:sz w:val="26"/>
          <w:szCs w:val="26"/>
        </w:rPr>
        <w:br/>
      </w:r>
      <w:r w:rsidR="00D06988">
        <w:rPr>
          <w:rFonts w:ascii="Times New Roman" w:hAnsi="Times New Roman"/>
          <w:sz w:val="26"/>
          <w:szCs w:val="26"/>
        </w:rPr>
        <w:t xml:space="preserve">         </w:t>
      </w:r>
      <w:r w:rsidR="00F67672" w:rsidRPr="00D06988">
        <w:rPr>
          <w:rFonts w:ascii="Times New Roman" w:hAnsi="Times New Roman"/>
          <w:sz w:val="26"/>
          <w:szCs w:val="26"/>
        </w:rPr>
        <w:t>6.5. </w:t>
      </w:r>
      <w:proofErr w:type="gramStart"/>
      <w:r w:rsidR="00F67672" w:rsidRPr="00D06988">
        <w:rPr>
          <w:rFonts w:ascii="Times New Roman" w:hAnsi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F67672" w:rsidRPr="00D06988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</w:t>
      </w:r>
      <w:r w:rsidR="00D06988" w:rsidRPr="00D06988">
        <w:rPr>
          <w:rFonts w:ascii="Times New Roman" w:hAnsi="Times New Roman"/>
          <w:sz w:val="26"/>
          <w:szCs w:val="26"/>
        </w:rPr>
        <w:t>мственного и межведомственного электронного </w:t>
      </w:r>
      <w:r w:rsidR="00F67672" w:rsidRPr="00D06988">
        <w:rPr>
          <w:rFonts w:ascii="Times New Roman" w:hAnsi="Times New Roman"/>
          <w:sz w:val="26"/>
          <w:szCs w:val="26"/>
        </w:rPr>
        <w:t>документооборота.</w:t>
      </w:r>
      <w:r w:rsidR="00D06988" w:rsidRPr="00D06988">
        <w:rPr>
          <w:rFonts w:ascii="Times New Roman" w:hAnsi="Times New Roman"/>
          <w:sz w:val="26"/>
          <w:szCs w:val="26"/>
        </w:rPr>
        <w:br/>
      </w:r>
      <w:r w:rsidR="00D06988">
        <w:rPr>
          <w:rFonts w:ascii="Times New Roman" w:hAnsi="Times New Roman"/>
          <w:sz w:val="26"/>
          <w:szCs w:val="26"/>
        </w:rPr>
        <w:t xml:space="preserve">        </w:t>
      </w:r>
      <w:r w:rsidR="00D06988" w:rsidRPr="00D06988">
        <w:rPr>
          <w:rFonts w:ascii="Times New Roman" w:hAnsi="Times New Roman"/>
          <w:sz w:val="26"/>
          <w:szCs w:val="26"/>
        </w:rPr>
        <w:t>6.6. Наличие базовых </w:t>
      </w:r>
      <w:r w:rsidR="00F67672" w:rsidRPr="00D06988">
        <w:rPr>
          <w:rFonts w:ascii="Times New Roman" w:hAnsi="Times New Roman"/>
          <w:sz w:val="26"/>
          <w:szCs w:val="26"/>
        </w:rPr>
        <w:t xml:space="preserve">умений: </w:t>
      </w:r>
      <w:r w:rsidR="00D06988" w:rsidRPr="00D06988">
        <w:rPr>
          <w:rFonts w:ascii="Times New Roman" w:hAnsi="Times New Roman"/>
          <w:sz w:val="26"/>
          <w:szCs w:val="26"/>
        </w:rPr>
        <w:br/>
      </w:r>
      <w:r w:rsidR="00D06988">
        <w:rPr>
          <w:rFonts w:ascii="Times New Roman" w:hAnsi="Times New Roman"/>
          <w:sz w:val="26"/>
          <w:szCs w:val="26"/>
        </w:rPr>
        <w:t xml:space="preserve">        - умение мыслить системно </w:t>
      </w:r>
      <w:r w:rsidR="00F67672" w:rsidRPr="00D06988">
        <w:rPr>
          <w:rFonts w:ascii="Times New Roman" w:hAnsi="Times New Roman"/>
          <w:sz w:val="26"/>
          <w:szCs w:val="26"/>
        </w:rPr>
        <w:t>(стратегически);</w:t>
      </w:r>
      <w:r w:rsidR="00327744" w:rsidRPr="00D06988">
        <w:rPr>
          <w:rFonts w:ascii="Times New Roman" w:hAnsi="Times New Roman"/>
          <w:sz w:val="26"/>
          <w:szCs w:val="26"/>
        </w:rPr>
        <w:t xml:space="preserve"> </w:t>
      </w:r>
      <w:r w:rsidR="00D06988">
        <w:rPr>
          <w:rFonts w:ascii="Times New Roman" w:hAnsi="Times New Roman"/>
          <w:sz w:val="26"/>
          <w:szCs w:val="26"/>
        </w:rPr>
        <w:br/>
        <w:t xml:space="preserve">        </w:t>
      </w:r>
      <w:r w:rsidR="00104045" w:rsidRPr="00D06988">
        <w:rPr>
          <w:rFonts w:ascii="Times New Roman" w:hAnsi="Times New Roman"/>
          <w:sz w:val="26"/>
          <w:szCs w:val="26"/>
        </w:rPr>
        <w:t xml:space="preserve">- </w:t>
      </w:r>
      <w:r w:rsidR="00F67672" w:rsidRPr="00D06988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</w:t>
      </w:r>
      <w:r w:rsidR="00104045" w:rsidRPr="00D06988">
        <w:rPr>
          <w:rFonts w:ascii="Times New Roman" w:hAnsi="Times New Roman"/>
          <w:sz w:val="26"/>
          <w:szCs w:val="26"/>
        </w:rPr>
        <w:t>;</w:t>
      </w:r>
      <w:r w:rsidR="00D06988">
        <w:rPr>
          <w:rFonts w:ascii="Times New Roman" w:hAnsi="Times New Roman"/>
          <w:sz w:val="26"/>
          <w:szCs w:val="26"/>
        </w:rPr>
        <w:br/>
        <w:t>        - коммуникативные </w:t>
      </w:r>
      <w:r w:rsidR="00104045" w:rsidRPr="00D06988">
        <w:rPr>
          <w:rFonts w:ascii="Times New Roman" w:hAnsi="Times New Roman"/>
          <w:sz w:val="26"/>
          <w:szCs w:val="26"/>
        </w:rPr>
        <w:t>умения;</w:t>
      </w:r>
      <w:r w:rsidR="00D06988">
        <w:rPr>
          <w:rFonts w:ascii="Times New Roman" w:hAnsi="Times New Roman"/>
          <w:sz w:val="26"/>
          <w:szCs w:val="26"/>
        </w:rPr>
        <w:br/>
      </w:r>
      <w:r w:rsidR="00D06988" w:rsidRPr="00D06988">
        <w:rPr>
          <w:rFonts w:ascii="Times New Roman" w:hAnsi="Times New Roman"/>
          <w:sz w:val="26"/>
          <w:szCs w:val="26"/>
        </w:rPr>
        <w:lastRenderedPageBreak/>
        <w:t>        - умение управлять </w:t>
      </w:r>
      <w:r w:rsidR="00475F2B" w:rsidRPr="00D06988">
        <w:rPr>
          <w:rFonts w:ascii="Times New Roman" w:hAnsi="Times New Roman"/>
          <w:sz w:val="26"/>
          <w:szCs w:val="26"/>
        </w:rPr>
        <w:t>изменениями</w:t>
      </w:r>
      <w:r w:rsidR="00F67672" w:rsidRPr="00D06988">
        <w:rPr>
          <w:rFonts w:ascii="Times New Roman" w:hAnsi="Times New Roman"/>
          <w:sz w:val="26"/>
          <w:szCs w:val="26"/>
        </w:rPr>
        <w:t>.</w:t>
      </w:r>
      <w:r w:rsidR="00D06988" w:rsidRPr="00D06988">
        <w:rPr>
          <w:rFonts w:ascii="Times New Roman" w:hAnsi="Times New Roman"/>
          <w:sz w:val="26"/>
          <w:szCs w:val="26"/>
        </w:rPr>
        <w:br/>
        <w:t>         </w:t>
      </w:r>
      <w:r w:rsidR="00F67672" w:rsidRPr="00D06988">
        <w:rPr>
          <w:rFonts w:ascii="Times New Roman" w:hAnsi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</w:t>
      </w:r>
      <w:r w:rsidR="00D06988" w:rsidRPr="00D06988">
        <w:rPr>
          <w:rFonts w:ascii="Times New Roman" w:hAnsi="Times New Roman"/>
          <w:sz w:val="26"/>
          <w:szCs w:val="26"/>
        </w:rPr>
        <w:t>тельность в сфере налога на добавленную </w:t>
      </w:r>
      <w:r w:rsidR="00F67672" w:rsidRPr="00D06988">
        <w:rPr>
          <w:rFonts w:ascii="Times New Roman" w:hAnsi="Times New Roman"/>
          <w:sz w:val="26"/>
          <w:szCs w:val="26"/>
        </w:rPr>
        <w:t>стоимость.</w:t>
      </w:r>
      <w:r w:rsidR="00D06988" w:rsidRPr="00D06988">
        <w:rPr>
          <w:rFonts w:ascii="Times New Roman" w:hAnsi="Times New Roman"/>
          <w:sz w:val="26"/>
          <w:szCs w:val="26"/>
        </w:rPr>
        <w:br/>
        <w:t>          </w:t>
      </w:r>
      <w:r w:rsidR="00F67672" w:rsidRPr="00D06988">
        <w:rPr>
          <w:rFonts w:ascii="Times New Roman" w:hAnsi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327744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40C09" w:rsidRDefault="00940C09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40C09" w:rsidRDefault="00940C09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27744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7. Основные права и обязанности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06988" w:rsidRDefault="00D06988" w:rsidP="00F67672">
      <w:pPr>
        <w:rPr>
          <w:rFonts w:cs="Times New Roman"/>
          <w:sz w:val="26"/>
          <w:szCs w:val="26"/>
        </w:rPr>
      </w:pPr>
      <w:r w:rsidRPr="00D06988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(далее – отдел), на старшего государственного налогового инспектора  отдела возлагается следующее:     </w:t>
      </w:r>
    </w:p>
    <w:p w:rsidR="00F67672" w:rsidRPr="00445A0A" w:rsidRDefault="00F67672" w:rsidP="00F67672">
      <w:pPr>
        <w:rPr>
          <w:sz w:val="26"/>
          <w:szCs w:val="26"/>
        </w:rPr>
      </w:pPr>
      <w:r w:rsidRPr="00445A0A">
        <w:rPr>
          <w:sz w:val="26"/>
          <w:szCs w:val="26"/>
        </w:rPr>
        <w:t>хранит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67672" w:rsidRPr="00445A0A" w:rsidRDefault="00F67672" w:rsidP="00F67672">
      <w:pPr>
        <w:rPr>
          <w:sz w:val="26"/>
        </w:rPr>
      </w:pPr>
      <w:r w:rsidRPr="00445A0A">
        <w:rPr>
          <w:sz w:val="26"/>
          <w:szCs w:val="26"/>
        </w:rPr>
        <w:t>осуществля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Pr="00445A0A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ве</w:t>
      </w:r>
      <w:r w:rsidR="00F05FC1">
        <w:rPr>
          <w:sz w:val="26"/>
          <w:szCs w:val="26"/>
        </w:rPr>
        <w:t>дет</w:t>
      </w:r>
      <w:r w:rsidRPr="00445A0A">
        <w:rPr>
          <w:sz w:val="26"/>
          <w:szCs w:val="26"/>
        </w:rPr>
        <w:t xml:space="preserve"> </w:t>
      </w:r>
      <w:proofErr w:type="gramStart"/>
      <w:r w:rsidRPr="00445A0A">
        <w:rPr>
          <w:sz w:val="26"/>
          <w:szCs w:val="26"/>
        </w:rPr>
        <w:t>контроль за</w:t>
      </w:r>
      <w:proofErr w:type="gramEnd"/>
      <w:r w:rsidRPr="00445A0A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C2984" w:rsidRDefault="007A0C1B" w:rsidP="00115EF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проводит камеральные налоговые проверки </w:t>
      </w:r>
      <w:r>
        <w:rPr>
          <w:rFonts w:cs="Times New Roman"/>
          <w:sz w:val="26"/>
          <w:szCs w:val="26"/>
        </w:rPr>
        <w:t xml:space="preserve">деклараций </w:t>
      </w:r>
      <w:proofErr w:type="gramStart"/>
      <w:r>
        <w:rPr>
          <w:rFonts w:cs="Times New Roman"/>
          <w:sz w:val="26"/>
          <w:szCs w:val="26"/>
        </w:rPr>
        <w:t>по налогу на прибыль</w:t>
      </w:r>
      <w:r w:rsidRPr="00C93F6D">
        <w:rPr>
          <w:rFonts w:cs="Times New Roman"/>
          <w:sz w:val="26"/>
          <w:szCs w:val="26"/>
        </w:rPr>
        <w:t xml:space="preserve"> в соответствии с распределением должностных обязанностей в отделе</w:t>
      </w:r>
      <w:proofErr w:type="gramEnd"/>
      <w:r w:rsidRPr="00C93F6D">
        <w:rPr>
          <w:rFonts w:cs="Times New Roman"/>
          <w:sz w:val="26"/>
          <w:szCs w:val="26"/>
        </w:rPr>
        <w:t xml:space="preserve">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7A0C1B" w:rsidRPr="00B5401E" w:rsidRDefault="007A0C1B" w:rsidP="007A0C1B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ежедневно проводит мониторинг представления налоговых деклараций </w:t>
      </w:r>
      <w:r w:rsidRPr="00B5401E">
        <w:rPr>
          <w:sz w:val="26"/>
          <w:szCs w:val="26"/>
        </w:rPr>
        <w:t xml:space="preserve">«к уменьшению» на сумму свыше 10 млн. рублей в любой из уровней бюджета в двухдневный срок со дня получения декларации информировать УФНС по СК. </w:t>
      </w:r>
    </w:p>
    <w:p w:rsidR="00940C09" w:rsidRDefault="007A0C1B" w:rsidP="00940C09">
      <w:pPr>
        <w:rPr>
          <w:sz w:val="26"/>
          <w:szCs w:val="26"/>
        </w:rPr>
      </w:pPr>
      <w:r w:rsidRPr="00B5401E">
        <w:rPr>
          <w:sz w:val="26"/>
          <w:szCs w:val="26"/>
        </w:rPr>
        <w:t>после проведения камеральных проверок деклараций представленных на сумму свыше 10 млн. рублей в любой из уровней бюджета уточня</w:t>
      </w:r>
      <w:r w:rsidR="00F05FC1">
        <w:rPr>
          <w:sz w:val="26"/>
          <w:szCs w:val="26"/>
        </w:rPr>
        <w:t>е</w:t>
      </w:r>
      <w:r w:rsidRPr="00B5401E">
        <w:rPr>
          <w:sz w:val="26"/>
          <w:szCs w:val="26"/>
        </w:rPr>
        <w:t>т обязательства по возврату бюджетных средств налогоплательщикам и не позднее следующего рабочего</w:t>
      </w:r>
    </w:p>
    <w:p w:rsidR="007A0C1B" w:rsidRDefault="007A0C1B" w:rsidP="00940C09">
      <w:pPr>
        <w:ind w:firstLine="0"/>
        <w:rPr>
          <w:sz w:val="26"/>
          <w:szCs w:val="26"/>
        </w:rPr>
      </w:pPr>
      <w:r w:rsidRPr="00153664">
        <w:rPr>
          <w:sz w:val="26"/>
          <w:szCs w:val="26"/>
        </w:rPr>
        <w:t>дня после окончания камеральной налоговой проверки указанную информацию направлять в адрес УФНС по СК.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принима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 участие в подготовке установленной отчетности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445A0A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445A0A">
        <w:rPr>
          <w:sz w:val="26"/>
          <w:szCs w:val="26"/>
        </w:rPr>
        <w:t xml:space="preserve"> их результаты;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встречные проверки контрагентов проверяемого налогоплательщика;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</w:t>
      </w:r>
      <w:r w:rsidR="00F05FC1"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="00F05FC1">
        <w:rPr>
          <w:sz w:val="26"/>
          <w:szCs w:val="26"/>
        </w:rPr>
        <w:t xml:space="preserve"> </w:t>
      </w:r>
      <w:r w:rsidRPr="00445A0A">
        <w:rPr>
          <w:sz w:val="26"/>
          <w:szCs w:val="26"/>
        </w:rPr>
        <w:t>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</w:t>
      </w:r>
      <w:r w:rsidR="00F05FC1">
        <w:rPr>
          <w:sz w:val="26"/>
          <w:szCs w:val="26"/>
        </w:rPr>
        <w:t>ь</w:t>
      </w:r>
      <w:r w:rsidRPr="00445A0A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вызывает</w:t>
      </w:r>
      <w:r w:rsidR="00F05FC1">
        <w:rPr>
          <w:sz w:val="26"/>
          <w:szCs w:val="26"/>
        </w:rPr>
        <w:t xml:space="preserve">, </w:t>
      </w:r>
      <w:r w:rsidRPr="00445A0A">
        <w:rPr>
          <w:sz w:val="26"/>
          <w:szCs w:val="26"/>
        </w:rPr>
        <w:t>на основании письменного уведомления</w:t>
      </w:r>
      <w:r w:rsidR="00F05FC1">
        <w:rPr>
          <w:sz w:val="26"/>
          <w:szCs w:val="26"/>
        </w:rPr>
        <w:t xml:space="preserve">, </w:t>
      </w:r>
      <w:r w:rsidRPr="00445A0A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115EF6" w:rsidRPr="00445A0A">
        <w:rPr>
          <w:sz w:val="26"/>
          <w:szCs w:val="26"/>
        </w:rPr>
        <w:t>со</w:t>
      </w:r>
      <w:r w:rsidRPr="00445A0A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направляет (вручает) налогоплательщику копии актов налоговой проверки и решения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445A0A">
        <w:rPr>
          <w:sz w:val="26"/>
          <w:szCs w:val="26"/>
        </w:rPr>
        <w:t>е</w:t>
      </w:r>
      <w:r w:rsidRPr="00445A0A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участвует в подготовке ответов на письменные запросы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рассматривает заявления налогоплательщиков о возврате (зачете) налога в </w:t>
      </w:r>
      <w:proofErr w:type="gramStart"/>
      <w:r w:rsidRPr="00445A0A">
        <w:rPr>
          <w:sz w:val="26"/>
          <w:szCs w:val="26"/>
        </w:rPr>
        <w:t>сроки</w:t>
      </w:r>
      <w:proofErr w:type="gramEnd"/>
      <w:r w:rsidRPr="00445A0A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</w:t>
      </w:r>
      <w:r w:rsidRPr="00445A0A">
        <w:rPr>
          <w:sz w:val="26"/>
          <w:szCs w:val="26"/>
        </w:rPr>
        <w:lastRenderedPageBreak/>
        <w:t>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445A0A" w:rsidRDefault="00115EF6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осуществляет контроль над</w:t>
      </w:r>
      <w:r w:rsidR="000C68AB" w:rsidRPr="00445A0A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C68AB" w:rsidRPr="00445A0A" w:rsidRDefault="000C68AB" w:rsidP="000C68AB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должностные обязанности в соответствии с должностным регламентом;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445A0A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ет</w:t>
      </w:r>
      <w:r w:rsidRPr="00445A0A">
        <w:rPr>
          <w:rFonts w:cs="Times New Roman"/>
          <w:sz w:val="26"/>
          <w:szCs w:val="26"/>
        </w:rPr>
        <w:t xml:space="preserve"> ограничения, выполня</w:t>
      </w:r>
      <w:r w:rsidR="00475F2B">
        <w:rPr>
          <w:rFonts w:cs="Times New Roman"/>
          <w:sz w:val="26"/>
          <w:szCs w:val="26"/>
        </w:rPr>
        <w:t>ет</w:t>
      </w:r>
      <w:r w:rsidRPr="00445A0A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color w:val="000000" w:themeColor="text1"/>
          <w:sz w:val="26"/>
          <w:szCs w:val="26"/>
        </w:rPr>
        <w:t>выполня</w:t>
      </w:r>
      <w:r w:rsidR="00475F2B">
        <w:rPr>
          <w:color w:val="000000" w:themeColor="text1"/>
          <w:sz w:val="26"/>
          <w:szCs w:val="26"/>
        </w:rPr>
        <w:t>е</w:t>
      </w:r>
      <w:r w:rsidRPr="00445A0A">
        <w:rPr>
          <w:color w:val="000000" w:themeColor="text1"/>
          <w:sz w:val="26"/>
          <w:szCs w:val="26"/>
        </w:rPr>
        <w:t xml:space="preserve">т обязанности гражданского служащего, предусмотренные </w:t>
      </w:r>
      <w:r w:rsidRPr="00445A0A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>Федеральны</w:t>
      </w:r>
      <w:r w:rsidRPr="00445A0A">
        <w:rPr>
          <w:color w:val="000000" w:themeColor="text1"/>
          <w:sz w:val="26"/>
          <w:szCs w:val="26"/>
        </w:rPr>
        <w:t>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color w:val="000000" w:themeColor="text1"/>
          <w:sz w:val="26"/>
          <w:szCs w:val="26"/>
        </w:rPr>
        <w:t>ом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ind w:firstLine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соверша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поступки, порочащие честь и достоинство государственного служащего;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поддержива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уровень квалификации, необходимый для надлежащего выполнения данных обязанностей;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установленные правила публичных выступлений и предоставления служебной информации;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проявля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корректность в обращении с гражданами и работниками ФНС России, Управления, Инспекции;</w:t>
      </w:r>
    </w:p>
    <w:p w:rsidR="00F67672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не допуска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конфликтных ситуаций, способных нанести ущерб собственной репутации или авторитету Инспекции;</w:t>
      </w:r>
    </w:p>
    <w:p w:rsidR="007C50ED" w:rsidRPr="0079778C" w:rsidRDefault="007C50ED" w:rsidP="007C50ED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79778C">
        <w:rPr>
          <w:sz w:val="26"/>
          <w:szCs w:val="26"/>
        </w:rPr>
        <w:t>обеспечива</w:t>
      </w:r>
      <w:r>
        <w:rPr>
          <w:sz w:val="26"/>
          <w:szCs w:val="26"/>
        </w:rPr>
        <w:t>е</w:t>
      </w:r>
      <w:r w:rsidRPr="00445A0A">
        <w:rPr>
          <w:sz w:val="26"/>
          <w:szCs w:val="26"/>
        </w:rPr>
        <w:t>т</w:t>
      </w:r>
      <w:r w:rsidRPr="0079778C">
        <w:rPr>
          <w:sz w:val="26"/>
          <w:szCs w:val="26"/>
        </w:rPr>
        <w:t xml:space="preserve"> сохранность служебного удостоверения; в случае утраты или порчи служебного удостоверения в письменной форме сообща</w:t>
      </w:r>
      <w:r>
        <w:rPr>
          <w:sz w:val="26"/>
          <w:szCs w:val="26"/>
        </w:rPr>
        <w:t>ет</w:t>
      </w:r>
      <w:r w:rsidRPr="0079778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начальнику своего структурного подразделения </w:t>
      </w:r>
      <w:r w:rsidRPr="0079778C">
        <w:rPr>
          <w:sz w:val="26"/>
          <w:szCs w:val="26"/>
        </w:rPr>
        <w:t>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7C50ED" w:rsidRPr="00445A0A" w:rsidRDefault="007C50ED" w:rsidP="007C50E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</w:t>
      </w:r>
      <w:r w:rsidRPr="00445A0A">
        <w:rPr>
          <w:sz w:val="26"/>
          <w:szCs w:val="26"/>
        </w:rPr>
        <w:t>т</w:t>
      </w:r>
      <w:r>
        <w:rPr>
          <w:rFonts w:cs="Times New Roman"/>
          <w:sz w:val="26"/>
          <w:szCs w:val="26"/>
        </w:rPr>
        <w:t xml:space="preserve"> служебный распорядок Инспекции;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правила и нормы охраны труда и техники безопасности;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бере</w:t>
      </w:r>
      <w:r w:rsidR="00475F2B">
        <w:rPr>
          <w:rFonts w:cs="Times New Roman"/>
          <w:sz w:val="26"/>
          <w:szCs w:val="26"/>
        </w:rPr>
        <w:t>жет</w:t>
      </w:r>
      <w:r w:rsidRPr="00445A0A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445A0A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445A0A">
        <w:rPr>
          <w:sz w:val="26"/>
        </w:rPr>
        <w:t>соблюда</w:t>
      </w:r>
      <w:r w:rsidR="00475F2B">
        <w:rPr>
          <w:sz w:val="26"/>
        </w:rPr>
        <w:t>е</w:t>
      </w:r>
      <w:r w:rsidRPr="00445A0A">
        <w:rPr>
          <w:sz w:val="26"/>
        </w:rPr>
        <w:t>т Кодекс этики и служебного поведения государственных гражданских служащих Федеральной налоговой службы;</w:t>
      </w:r>
    </w:p>
    <w:p w:rsidR="00F67672" w:rsidRPr="00445A0A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</w:t>
      </w:r>
      <w:r w:rsidR="00E06919">
        <w:rPr>
          <w:rFonts w:cs="Times New Roman"/>
          <w:sz w:val="26"/>
          <w:szCs w:val="26"/>
        </w:rPr>
        <w:t>ий</w:t>
      </w:r>
      <w:r w:rsidR="00115EF6" w:rsidRPr="00445A0A">
        <w:rPr>
          <w:rFonts w:cs="Times New Roman"/>
          <w:sz w:val="26"/>
          <w:szCs w:val="26"/>
        </w:rPr>
        <w:t xml:space="preserve"> государственн</w:t>
      </w:r>
      <w:r w:rsidR="00E06919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налогов</w:t>
      </w:r>
      <w:r w:rsidR="00E06919">
        <w:rPr>
          <w:rFonts w:cs="Times New Roman"/>
          <w:sz w:val="26"/>
          <w:szCs w:val="26"/>
        </w:rPr>
        <w:t xml:space="preserve">ый </w:t>
      </w:r>
      <w:r w:rsidR="00115EF6" w:rsidRPr="00445A0A">
        <w:rPr>
          <w:rFonts w:cs="Times New Roman"/>
          <w:sz w:val="26"/>
          <w:szCs w:val="26"/>
        </w:rPr>
        <w:t>инспектор</w:t>
      </w:r>
      <w:r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</w:t>
      </w:r>
      <w:r w:rsidR="007C50ED">
        <w:rPr>
          <w:sz w:val="26"/>
        </w:rPr>
        <w:t xml:space="preserve"> </w:t>
      </w:r>
      <w:r w:rsidRPr="00445A0A">
        <w:rPr>
          <w:sz w:val="26"/>
        </w:rPr>
        <w:t>в установленном порядке</w:t>
      </w:r>
      <w:r w:rsidR="007C50ED">
        <w:rPr>
          <w:sz w:val="26"/>
        </w:rPr>
        <w:t xml:space="preserve">, </w:t>
      </w:r>
      <w:r w:rsidRPr="00445A0A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</w:t>
      </w:r>
      <w:r w:rsidR="007C50ED">
        <w:rPr>
          <w:sz w:val="26"/>
        </w:rPr>
        <w:t>ь</w:t>
      </w:r>
      <w:r w:rsidRPr="00445A0A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lastRenderedPageBreak/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проставлени</w:t>
      </w:r>
      <w:r w:rsidR="00553469">
        <w:rPr>
          <w:sz w:val="26"/>
        </w:rPr>
        <w:t>е</w:t>
      </w:r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</w:t>
      </w:r>
      <w:proofErr w:type="gramStart"/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 </w:t>
      </w:r>
      <w:r w:rsidRPr="00445A0A">
        <w:rPr>
          <w:sz w:val="25"/>
          <w:szCs w:val="25"/>
        </w:rPr>
        <w:t xml:space="preserve"> </w:t>
      </w:r>
      <w:r w:rsidR="00551FBC">
        <w:rPr>
          <w:sz w:val="26"/>
          <w:szCs w:val="26"/>
        </w:rPr>
        <w:t>01</w:t>
      </w:r>
      <w:r w:rsidR="00104045" w:rsidRPr="0053423C">
        <w:rPr>
          <w:sz w:val="26"/>
          <w:szCs w:val="26"/>
        </w:rPr>
        <w:t xml:space="preserve"> </w:t>
      </w:r>
      <w:r w:rsidR="00551FBC">
        <w:rPr>
          <w:sz w:val="26"/>
          <w:szCs w:val="26"/>
        </w:rPr>
        <w:t>марта</w:t>
      </w:r>
      <w:r w:rsidR="00104045" w:rsidRPr="0053423C">
        <w:rPr>
          <w:sz w:val="26"/>
          <w:szCs w:val="26"/>
        </w:rPr>
        <w:t xml:space="preserve"> 202</w:t>
      </w:r>
      <w:r w:rsidR="00551FBC">
        <w:rPr>
          <w:sz w:val="26"/>
          <w:szCs w:val="26"/>
        </w:rPr>
        <w:t>2</w:t>
      </w:r>
      <w:r w:rsidR="00104045" w:rsidRPr="0053423C">
        <w:rPr>
          <w:sz w:val="26"/>
          <w:szCs w:val="26"/>
        </w:rPr>
        <w:t xml:space="preserve"> </w:t>
      </w:r>
      <w:r w:rsidRPr="0053423C">
        <w:rPr>
          <w:sz w:val="26"/>
          <w:szCs w:val="26"/>
        </w:rPr>
        <w:t>года,</w:t>
      </w:r>
      <w:r w:rsidRPr="0053423C">
        <w:rPr>
          <w:sz w:val="26"/>
        </w:rPr>
        <w:t xml:space="preserve"> </w:t>
      </w:r>
      <w:r w:rsidRPr="00445A0A">
        <w:rPr>
          <w:sz w:val="26"/>
        </w:rPr>
        <w:t xml:space="preserve">положением об </w:t>
      </w:r>
      <w:r w:rsidRPr="00445A0A">
        <w:rPr>
          <w:rFonts w:cs="Times New Roman"/>
          <w:sz w:val="26"/>
          <w:szCs w:val="26"/>
        </w:rPr>
        <w:t>отделе камеральных проверок №1</w:t>
      </w:r>
      <w:r w:rsidRPr="00445A0A">
        <w:rPr>
          <w:sz w:val="26"/>
        </w:rPr>
        <w:t>, приказами (распоряжениями) ФНС России</w:t>
      </w:r>
      <w:proofErr w:type="gramEnd"/>
      <w:r w:rsidRPr="00445A0A">
        <w:rPr>
          <w:sz w:val="26"/>
        </w:rPr>
        <w:t>, приказами Управления, приказами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="00553469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45A0A">
        <w:rPr>
          <w:rFonts w:cs="Times New Roman"/>
          <w:sz w:val="26"/>
          <w:szCs w:val="26"/>
        </w:rPr>
        <w:t>указаний</w:t>
      </w:r>
      <w:proofErr w:type="gramEnd"/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27744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327744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445A0A" w:rsidRDefault="00364336" w:rsidP="00364336">
      <w:pPr>
        <w:pStyle w:val="3"/>
        <w:spacing w:before="0"/>
        <w:ind w:firstLine="720"/>
        <w:rPr>
          <w:sz w:val="24"/>
          <w:szCs w:val="24"/>
        </w:rPr>
      </w:pPr>
      <w:r w:rsidRPr="00445A0A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553469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 xml:space="preserve">тарший государственный налоговый </w:t>
      </w:r>
      <w:r w:rsidR="00553469">
        <w:rPr>
          <w:rFonts w:cs="Times New Roman"/>
          <w:sz w:val="26"/>
          <w:szCs w:val="26"/>
        </w:rPr>
        <w:t xml:space="preserve"> </w:t>
      </w:r>
      <w:r w:rsidRPr="00445A0A">
        <w:rPr>
          <w:rFonts w:cs="Times New Roman"/>
          <w:sz w:val="26"/>
          <w:szCs w:val="26"/>
        </w:rPr>
        <w:t>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</w:t>
      </w:r>
      <w:r w:rsidR="00553469">
        <w:rPr>
          <w:rFonts w:cs="Times New Roman"/>
          <w:b/>
          <w:sz w:val="26"/>
          <w:szCs w:val="26"/>
        </w:rPr>
        <w:t xml:space="preserve"> отдела </w:t>
      </w:r>
      <w:r w:rsidRPr="00445A0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E12D17">
        <w:rPr>
          <w:rFonts w:cs="Times New Roman"/>
          <w:sz w:val="26"/>
          <w:szCs w:val="26"/>
        </w:rPr>
        <w:t>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формировани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подведени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15. Старший государственный налоговый инспектор</w:t>
      </w:r>
      <w:r w:rsidR="00553469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2D17">
        <w:rPr>
          <w:rFonts w:cs="Times New Roman"/>
          <w:sz w:val="26"/>
          <w:szCs w:val="26"/>
        </w:rPr>
        <w:t>отдела</w:t>
      </w:r>
      <w:r w:rsidRPr="00445A0A">
        <w:rPr>
          <w:rFonts w:cs="Times New Roman"/>
          <w:sz w:val="26"/>
          <w:szCs w:val="26"/>
        </w:rPr>
        <w:t xml:space="preserve">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553469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553469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7C50ED" w:rsidRDefault="007C50ED" w:rsidP="00364336">
      <w:pPr>
        <w:jc w:val="center"/>
        <w:rPr>
          <w:rFonts w:cs="Times New Roman"/>
          <w:b/>
          <w:sz w:val="26"/>
          <w:szCs w:val="26"/>
        </w:rPr>
      </w:pPr>
    </w:p>
    <w:p w:rsidR="007C50ED" w:rsidRDefault="007C50ED" w:rsidP="00364336">
      <w:pPr>
        <w:jc w:val="center"/>
        <w:rPr>
          <w:rFonts w:cs="Times New Roman"/>
          <w:b/>
          <w:sz w:val="26"/>
          <w:szCs w:val="26"/>
        </w:rPr>
      </w:pPr>
    </w:p>
    <w:p w:rsidR="007C50ED" w:rsidRDefault="007C50ED" w:rsidP="00364336">
      <w:pPr>
        <w:jc w:val="center"/>
        <w:rPr>
          <w:rFonts w:cs="Times New Roman"/>
          <w:b/>
          <w:sz w:val="26"/>
          <w:szCs w:val="26"/>
        </w:rPr>
      </w:pPr>
    </w:p>
    <w:p w:rsidR="007C50ED" w:rsidRDefault="007C50ED" w:rsidP="00364336">
      <w:pPr>
        <w:jc w:val="center"/>
        <w:rPr>
          <w:rFonts w:cs="Times New Roman"/>
          <w:b/>
          <w:sz w:val="26"/>
          <w:szCs w:val="26"/>
        </w:rPr>
      </w:pPr>
    </w:p>
    <w:p w:rsidR="00940C09" w:rsidRDefault="00940C09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327744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</w:t>
      </w:r>
      <w:r w:rsidR="00327744">
        <w:rPr>
          <w:rFonts w:cs="Times New Roman"/>
          <w:sz w:val="26"/>
          <w:szCs w:val="26"/>
        </w:rPr>
        <w:t>его</w:t>
      </w:r>
      <w:r w:rsidRPr="00445A0A">
        <w:rPr>
          <w:rFonts w:cs="Times New Roman"/>
          <w:sz w:val="26"/>
          <w:szCs w:val="26"/>
        </w:rPr>
        <w:t xml:space="preserve"> государственн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 w:rsidR="00327744"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bookmarkStart w:id="1" w:name="_GoBack"/>
      <w:bookmarkEnd w:id="1"/>
    </w:p>
    <w:p w:rsidR="00327744" w:rsidRDefault="00E74213" w:rsidP="00F67672">
      <w:pPr>
        <w:pStyle w:val="a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F67672" w:rsidRPr="00445A0A">
        <w:rPr>
          <w:rFonts w:ascii="Times New Roman" w:hAnsi="Times New Roman"/>
          <w:sz w:val="26"/>
        </w:rPr>
        <w:t>ачальник отдела</w:t>
      </w:r>
    </w:p>
    <w:p w:rsidR="00F67672" w:rsidRPr="00445A0A" w:rsidRDefault="00327744" w:rsidP="00F67672">
      <w:pPr>
        <w:pStyle w:val="a8"/>
        <w:jc w:val="left"/>
      </w:pPr>
      <w:r>
        <w:rPr>
          <w:rFonts w:ascii="Times New Roman" w:hAnsi="Times New Roman"/>
          <w:sz w:val="26"/>
        </w:rPr>
        <w:t>к</w:t>
      </w:r>
      <w:r w:rsidR="00F67672" w:rsidRPr="00445A0A">
        <w:rPr>
          <w:rFonts w:ascii="Times New Roman" w:hAnsi="Times New Roman"/>
          <w:sz w:val="26"/>
        </w:rPr>
        <w:t>амеральных</w:t>
      </w:r>
      <w:r>
        <w:rPr>
          <w:rFonts w:ascii="Times New Roman" w:hAnsi="Times New Roman"/>
          <w:sz w:val="26"/>
        </w:rPr>
        <w:t xml:space="preserve"> </w:t>
      </w:r>
      <w:r w:rsidR="00F67672" w:rsidRPr="00445A0A">
        <w:rPr>
          <w:rFonts w:ascii="Times New Roman" w:hAnsi="Times New Roman"/>
          <w:sz w:val="26"/>
        </w:rPr>
        <w:t>проверок №1</w:t>
      </w:r>
      <w:r w:rsidR="00F67672" w:rsidRPr="00445A0A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74213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ab/>
      </w:r>
      <w:r w:rsidR="00F67672" w:rsidRPr="00445A0A">
        <w:t xml:space="preserve">         </w:t>
      </w:r>
    </w:p>
    <w:p w:rsidR="00F67672" w:rsidRPr="00445A0A" w:rsidRDefault="00F67672" w:rsidP="00F67672"/>
    <w:p w:rsidR="00F67672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Pr="00B46EAC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Pr="00B46EAC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666B07" w:rsidRDefault="00666B07" w:rsidP="00F67672">
      <w:pPr>
        <w:widowControl w:val="0"/>
        <w:rPr>
          <w:rFonts w:cs="Times New Roman"/>
          <w:sz w:val="26"/>
          <w:szCs w:val="26"/>
        </w:rPr>
      </w:pPr>
    </w:p>
    <w:p w:rsidR="00E74213" w:rsidRDefault="00E74213" w:rsidP="00F67672">
      <w:pPr>
        <w:widowControl w:val="0"/>
        <w:rPr>
          <w:rFonts w:cs="Times New Roman"/>
          <w:sz w:val="26"/>
          <w:szCs w:val="26"/>
        </w:rPr>
      </w:pPr>
    </w:p>
    <w:p w:rsidR="00E74213" w:rsidRPr="00B46EAC" w:rsidRDefault="00E74213" w:rsidP="00F67672">
      <w:pPr>
        <w:widowControl w:val="0"/>
        <w:rPr>
          <w:rFonts w:cs="Times New Roman"/>
          <w:sz w:val="26"/>
          <w:szCs w:val="26"/>
        </w:rPr>
      </w:pPr>
    </w:p>
    <w:sectPr w:rsidR="00E74213" w:rsidRPr="00B46EAC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338" w:rsidRDefault="00423338">
      <w:r>
        <w:separator/>
      </w:r>
    </w:p>
  </w:endnote>
  <w:endnote w:type="continuationSeparator" w:id="0">
    <w:p w:rsidR="00423338" w:rsidRDefault="0042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338" w:rsidRDefault="00423338">
      <w:r>
        <w:separator/>
      </w:r>
    </w:p>
  </w:footnote>
  <w:footnote w:type="continuationSeparator" w:id="0">
    <w:p w:rsidR="00423338" w:rsidRDefault="00423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50ED" w:rsidRPr="00B310A4" w:rsidRDefault="007C50E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346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C50ED" w:rsidRPr="00B310A4" w:rsidRDefault="007C50E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104045"/>
    <w:rsid w:val="00115EF6"/>
    <w:rsid w:val="00120D7B"/>
    <w:rsid w:val="001755EF"/>
    <w:rsid w:val="001C671E"/>
    <w:rsid w:val="00327744"/>
    <w:rsid w:val="00364336"/>
    <w:rsid w:val="00417DE2"/>
    <w:rsid w:val="00421AED"/>
    <w:rsid w:val="00423338"/>
    <w:rsid w:val="0044569C"/>
    <w:rsid w:val="00445A0A"/>
    <w:rsid w:val="00475F2B"/>
    <w:rsid w:val="004A7395"/>
    <w:rsid w:val="004B5B9A"/>
    <w:rsid w:val="004F3080"/>
    <w:rsid w:val="0053423C"/>
    <w:rsid w:val="00551FBC"/>
    <w:rsid w:val="00553469"/>
    <w:rsid w:val="00573296"/>
    <w:rsid w:val="00595767"/>
    <w:rsid w:val="00597464"/>
    <w:rsid w:val="00642A63"/>
    <w:rsid w:val="00666B07"/>
    <w:rsid w:val="0067439F"/>
    <w:rsid w:val="006B2540"/>
    <w:rsid w:val="006F07AB"/>
    <w:rsid w:val="00742A03"/>
    <w:rsid w:val="007A0C1B"/>
    <w:rsid w:val="007C50ED"/>
    <w:rsid w:val="008E455A"/>
    <w:rsid w:val="00940C09"/>
    <w:rsid w:val="009446D9"/>
    <w:rsid w:val="00A547DB"/>
    <w:rsid w:val="00B46EAC"/>
    <w:rsid w:val="00BB5E5B"/>
    <w:rsid w:val="00C91A75"/>
    <w:rsid w:val="00CA226B"/>
    <w:rsid w:val="00CB449A"/>
    <w:rsid w:val="00D06988"/>
    <w:rsid w:val="00E06919"/>
    <w:rsid w:val="00E12D17"/>
    <w:rsid w:val="00E328CB"/>
    <w:rsid w:val="00E74213"/>
    <w:rsid w:val="00E942EC"/>
    <w:rsid w:val="00EF6D0B"/>
    <w:rsid w:val="00F05FC1"/>
    <w:rsid w:val="00F67672"/>
    <w:rsid w:val="00FA36BE"/>
    <w:rsid w:val="00FF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E4E44-B7C0-4CAE-B73F-128D64A9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5302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4</cp:revision>
  <cp:lastPrinted>2022-02-15T08:46:00Z</cp:lastPrinted>
  <dcterms:created xsi:type="dcterms:W3CDTF">2022-08-04T12:27:00Z</dcterms:created>
  <dcterms:modified xsi:type="dcterms:W3CDTF">2022-08-04T12:49:00Z</dcterms:modified>
</cp:coreProperties>
</file>